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60" w:rsidRPr="00422DBD" w:rsidRDefault="00B624EE" w:rsidP="00BF0360">
      <w:pPr>
        <w:spacing w:line="360" w:lineRule="auto"/>
        <w:jc w:val="center"/>
        <w:rPr>
          <w:rFonts w:ascii="华文中宋" w:eastAsia="华文中宋" w:hAnsi="华文中宋"/>
          <w:color w:val="000000" w:themeColor="text1"/>
          <w:sz w:val="44"/>
          <w:szCs w:val="48"/>
        </w:rPr>
      </w:pPr>
      <w:r w:rsidRPr="00D21521">
        <w:rPr>
          <w:rFonts w:ascii="华文中宋" w:eastAsia="华文中宋" w:hAnsi="华文中宋"/>
          <w:noProof/>
          <w:color w:val="000000" w:themeColor="text1"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98F55" wp14:editId="2A8C5C03">
                <wp:simplePos x="0" y="0"/>
                <wp:positionH relativeFrom="column">
                  <wp:posOffset>-220980</wp:posOffset>
                </wp:positionH>
                <wp:positionV relativeFrom="paragraph">
                  <wp:posOffset>-237963</wp:posOffset>
                </wp:positionV>
                <wp:extent cx="756000" cy="504000"/>
                <wp:effectExtent l="0" t="0" r="635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4EE" w:rsidRPr="00D21521" w:rsidRDefault="00B624EE" w:rsidP="00B624E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1521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8F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4pt;margin-top:-18.75pt;width:59.55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" stroked="f">
                <v:textbox>
                  <w:txbxContent>
                    <w:p w:rsidR="00B624EE" w:rsidRPr="00D21521" w:rsidRDefault="00B624EE" w:rsidP="00B624EE">
                      <w:pPr>
                        <w:rPr>
                          <w:b/>
                          <w:sz w:val="28"/>
                        </w:rPr>
                      </w:pPr>
                      <w:r w:rsidRPr="00D21521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1735" w:rsidRPr="00422DBD" w:rsidRDefault="00DD1735" w:rsidP="00DD1735">
      <w:pPr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:rsidR="00DD1735" w:rsidRPr="00422DBD" w:rsidRDefault="00DD1735" w:rsidP="00DD1735">
      <w:pPr>
        <w:spacing w:line="300" w:lineRule="auto"/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:rsidR="001F6CC2" w:rsidRPr="00422DBD" w:rsidRDefault="001F6CC2" w:rsidP="00DD1735">
      <w:pPr>
        <w:spacing w:line="300" w:lineRule="auto"/>
        <w:rPr>
          <w:rFonts w:ascii="华文中宋" w:eastAsia="华文中宋" w:hAnsi="华文中宋"/>
          <w:color w:val="000000" w:themeColor="text1"/>
          <w:sz w:val="32"/>
          <w:szCs w:val="48"/>
        </w:rPr>
      </w:pPr>
    </w:p>
    <w:p w:rsidR="00C24ABE" w:rsidRPr="00422DBD" w:rsidRDefault="00580FAE" w:rsidP="00580FAE">
      <w:pPr>
        <w:jc w:val="center"/>
        <w:rPr>
          <w:rFonts w:ascii="华文中宋" w:eastAsia="华文中宋" w:hAnsi="华文中宋"/>
          <w:color w:val="000000" w:themeColor="text1"/>
          <w:sz w:val="72"/>
          <w:szCs w:val="48"/>
        </w:rPr>
      </w:pPr>
      <w:r w:rsidRPr="00422DBD">
        <w:rPr>
          <w:rFonts w:ascii="华文中宋" w:eastAsia="华文中宋" w:hAnsi="华文中宋" w:hint="eastAsia"/>
          <w:color w:val="000000" w:themeColor="text1"/>
          <w:sz w:val="72"/>
          <w:szCs w:val="48"/>
        </w:rPr>
        <w:t>钢结构防</w:t>
      </w:r>
      <w:bookmarkStart w:id="0" w:name="_GoBack"/>
      <w:bookmarkEnd w:id="0"/>
      <w:r w:rsidRPr="00422DBD">
        <w:rPr>
          <w:rFonts w:ascii="华文中宋" w:eastAsia="华文中宋" w:hAnsi="华文中宋" w:hint="eastAsia"/>
          <w:color w:val="000000" w:themeColor="text1"/>
          <w:sz w:val="72"/>
          <w:szCs w:val="48"/>
        </w:rPr>
        <w:t>护涂装</w:t>
      </w:r>
      <w:r w:rsidR="000D394C">
        <w:rPr>
          <w:rFonts w:ascii="华文中宋" w:eastAsia="华文中宋" w:hAnsi="华文中宋" w:hint="eastAsia"/>
          <w:color w:val="000000" w:themeColor="text1"/>
          <w:sz w:val="72"/>
          <w:szCs w:val="48"/>
        </w:rPr>
        <w:t>专项资质</w:t>
      </w:r>
    </w:p>
    <w:p w:rsidR="00580FAE" w:rsidRPr="00422DBD" w:rsidRDefault="003832C3" w:rsidP="00580FAE">
      <w:pPr>
        <w:jc w:val="center"/>
        <w:rPr>
          <w:rFonts w:ascii="华文中宋" w:eastAsia="华文中宋" w:hAnsi="华文中宋"/>
          <w:color w:val="000000" w:themeColor="text1"/>
          <w:sz w:val="72"/>
          <w:szCs w:val="48"/>
        </w:rPr>
      </w:pPr>
      <w:r w:rsidRPr="00422DBD">
        <w:rPr>
          <w:rFonts w:ascii="华文中宋" w:eastAsia="华文中宋" w:hAnsi="华文中宋" w:hint="eastAsia"/>
          <w:color w:val="000000" w:themeColor="text1"/>
          <w:sz w:val="72"/>
          <w:szCs w:val="48"/>
        </w:rPr>
        <w:t>年检</w:t>
      </w:r>
      <w:r w:rsidR="00976B00" w:rsidRPr="00422DBD">
        <w:rPr>
          <w:rFonts w:ascii="华文中宋" w:eastAsia="华文中宋" w:hAnsi="华文中宋" w:hint="eastAsia"/>
          <w:color w:val="000000" w:themeColor="text1"/>
          <w:sz w:val="72"/>
          <w:szCs w:val="48"/>
        </w:rPr>
        <w:t>表</w:t>
      </w:r>
    </w:p>
    <w:p w:rsidR="00580FAE" w:rsidRPr="00422DBD" w:rsidRDefault="00580FAE" w:rsidP="00D12B68">
      <w:pPr>
        <w:spacing w:line="300" w:lineRule="auto"/>
        <w:rPr>
          <w:color w:val="000000" w:themeColor="text1"/>
          <w:sz w:val="24"/>
        </w:rPr>
      </w:pPr>
    </w:p>
    <w:p w:rsidR="00580FAE" w:rsidRPr="00422DBD" w:rsidRDefault="00580FAE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679"/>
      </w:tblGrid>
      <w:tr w:rsidR="00422DBD" w:rsidRPr="00422DBD" w:rsidTr="00362C86">
        <w:trPr>
          <w:trHeight w:val="1134"/>
          <w:jc w:val="center"/>
        </w:trPr>
        <w:tc>
          <w:tcPr>
            <w:tcW w:w="1700" w:type="dxa"/>
            <w:vAlign w:val="center"/>
          </w:tcPr>
          <w:p w:rsidR="00134DA7" w:rsidRPr="00422DBD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22DBD">
              <w:rPr>
                <w:rFonts w:eastAsiaTheme="minorEastAsia" w:hint="eastAsia"/>
                <w:b/>
                <w:color w:val="000000" w:themeColor="text1"/>
                <w:sz w:val="32"/>
              </w:rPr>
              <w:t>企业</w:t>
            </w:r>
            <w:r w:rsidRPr="00422DBD">
              <w:rPr>
                <w:rFonts w:eastAsiaTheme="minorEastAsia"/>
                <w:b/>
                <w:color w:val="000000" w:themeColor="text1"/>
                <w:sz w:val="32"/>
              </w:rPr>
              <w:t>名称</w:t>
            </w:r>
          </w:p>
        </w:tc>
        <w:tc>
          <w:tcPr>
            <w:tcW w:w="4679" w:type="dxa"/>
            <w:vAlign w:val="center"/>
          </w:tcPr>
          <w:p w:rsidR="00134DA7" w:rsidRPr="00422DBD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22DBD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    </w:t>
            </w:r>
            <w:r w:rsidR="00894F36" w:rsidRPr="00422DBD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         </w:t>
            </w:r>
            <w:r w:rsidRPr="00422DBD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682A48" w:rsidRPr="00422DBD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422DBD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</w:t>
            </w:r>
          </w:p>
        </w:tc>
      </w:tr>
      <w:tr w:rsidR="00134DA7" w:rsidRPr="00422DBD" w:rsidTr="00362C86">
        <w:trPr>
          <w:trHeight w:val="1134"/>
          <w:jc w:val="center"/>
        </w:trPr>
        <w:tc>
          <w:tcPr>
            <w:tcW w:w="1700" w:type="dxa"/>
            <w:vAlign w:val="center"/>
          </w:tcPr>
          <w:p w:rsidR="00134DA7" w:rsidRPr="00422DBD" w:rsidRDefault="00134DA7" w:rsidP="00DD1735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22DBD">
              <w:rPr>
                <w:rFonts w:eastAsiaTheme="minorEastAsia" w:hint="eastAsia"/>
                <w:b/>
                <w:color w:val="000000" w:themeColor="text1"/>
                <w:sz w:val="32"/>
              </w:rPr>
              <w:t>填表</w:t>
            </w:r>
            <w:r w:rsidRPr="00422DBD">
              <w:rPr>
                <w:rFonts w:eastAsiaTheme="minorEastAsia"/>
                <w:b/>
                <w:color w:val="000000" w:themeColor="text1"/>
                <w:sz w:val="32"/>
              </w:rPr>
              <w:t>日期</w:t>
            </w:r>
          </w:p>
        </w:tc>
        <w:tc>
          <w:tcPr>
            <w:tcW w:w="4679" w:type="dxa"/>
            <w:vAlign w:val="center"/>
          </w:tcPr>
          <w:p w:rsidR="00134DA7" w:rsidRPr="00422DBD" w:rsidRDefault="00134DA7" w:rsidP="00362C86">
            <w:pPr>
              <w:spacing w:line="300" w:lineRule="auto"/>
              <w:rPr>
                <w:rFonts w:eastAsiaTheme="minorEastAsia"/>
                <w:color w:val="000000" w:themeColor="text1"/>
                <w:sz w:val="24"/>
              </w:rPr>
            </w:pPr>
            <w:r w:rsidRPr="00422DBD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    </w:t>
            </w:r>
            <w:r w:rsidR="00894F36" w:rsidRPr="00422DBD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</w:t>
            </w:r>
            <w:r w:rsidR="00362C86" w:rsidRPr="00422DBD">
              <w:rPr>
                <w:rFonts w:eastAsiaTheme="minorEastAsia" w:hint="eastAsia"/>
                <w:b/>
                <w:color w:val="000000" w:themeColor="text1"/>
                <w:sz w:val="32"/>
              </w:rPr>
              <w:t>年</w:t>
            </w:r>
            <w:r w:rsidR="00894F36" w:rsidRPr="00422DBD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 </w:t>
            </w:r>
            <w:r w:rsidR="00362C86" w:rsidRPr="00422DBD">
              <w:rPr>
                <w:rFonts w:eastAsiaTheme="minorEastAsia" w:hint="eastAsia"/>
                <w:b/>
                <w:color w:val="000000" w:themeColor="text1"/>
                <w:sz w:val="32"/>
              </w:rPr>
              <w:t>月</w:t>
            </w:r>
            <w:r w:rsidR="00894F36" w:rsidRPr="00422DBD">
              <w:rPr>
                <w:rFonts w:eastAsiaTheme="minorEastAsia"/>
                <w:b/>
                <w:color w:val="000000" w:themeColor="text1"/>
                <w:sz w:val="32"/>
                <w:u w:val="single"/>
              </w:rPr>
              <w:t xml:space="preserve">      </w:t>
            </w:r>
            <w:r w:rsidRPr="00422DBD">
              <w:rPr>
                <w:rFonts w:eastAsiaTheme="minorEastAsia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362C86" w:rsidRPr="00422DBD">
              <w:rPr>
                <w:rFonts w:eastAsiaTheme="minorEastAsia" w:hint="eastAsia"/>
                <w:b/>
                <w:color w:val="000000" w:themeColor="text1"/>
                <w:sz w:val="32"/>
              </w:rPr>
              <w:t>日</w:t>
            </w:r>
          </w:p>
        </w:tc>
      </w:tr>
    </w:tbl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A13608" w:rsidRPr="00422DBD" w:rsidRDefault="00A13608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C779CB" w:rsidRPr="00422DBD" w:rsidRDefault="00C779CB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9C4D5F" w:rsidRPr="00422DBD" w:rsidRDefault="009C4D5F" w:rsidP="00D12B68">
      <w:pPr>
        <w:spacing w:line="300" w:lineRule="auto"/>
        <w:rPr>
          <w:rFonts w:eastAsiaTheme="minorEastAsia"/>
          <w:color w:val="000000" w:themeColor="text1"/>
          <w:sz w:val="24"/>
        </w:rPr>
      </w:pPr>
    </w:p>
    <w:p w:rsidR="00DD1735" w:rsidRPr="00422DBD" w:rsidRDefault="00DD1735" w:rsidP="00DD1735">
      <w:pPr>
        <w:spacing w:line="300" w:lineRule="auto"/>
        <w:jc w:val="center"/>
        <w:rPr>
          <w:rFonts w:eastAsiaTheme="minorEastAsia"/>
          <w:b/>
          <w:color w:val="000000" w:themeColor="text1"/>
          <w:sz w:val="32"/>
        </w:rPr>
      </w:pPr>
      <w:r w:rsidRPr="00422DBD">
        <w:rPr>
          <w:rFonts w:eastAsiaTheme="minorEastAsia" w:hint="eastAsia"/>
          <w:b/>
          <w:color w:val="000000" w:themeColor="text1"/>
          <w:sz w:val="32"/>
        </w:rPr>
        <w:t>中国</w:t>
      </w:r>
      <w:r w:rsidRPr="00422DBD">
        <w:rPr>
          <w:rFonts w:eastAsiaTheme="minorEastAsia"/>
          <w:b/>
          <w:color w:val="000000" w:themeColor="text1"/>
          <w:sz w:val="32"/>
        </w:rPr>
        <w:t>钢结构协会</w:t>
      </w:r>
    </w:p>
    <w:p w:rsidR="0075110E" w:rsidRPr="00422DBD" w:rsidRDefault="0075110E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  <w:sectPr w:rsidR="0075110E" w:rsidRPr="00422DBD" w:rsidSect="00BC4055">
          <w:footerReference w:type="default" r:id="rId8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DD1735" w:rsidRPr="00422DBD" w:rsidRDefault="00DD1735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</w:pPr>
    </w:p>
    <w:sdt>
      <w:sdtPr>
        <w:rPr>
          <w:color w:val="000000" w:themeColor="text1"/>
          <w:lang w:val="zh-CN"/>
        </w:rPr>
        <w:id w:val="-1301299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372B" w:rsidRPr="00422DBD" w:rsidRDefault="005F372B" w:rsidP="005F372B">
          <w:pPr>
            <w:rPr>
              <w:color w:val="000000" w:themeColor="text1"/>
              <w:lang w:val="zh-CN"/>
            </w:rPr>
          </w:pPr>
        </w:p>
        <w:p w:rsidR="006C24F8" w:rsidRPr="00422DBD" w:rsidRDefault="006C24F8" w:rsidP="006C24F8">
          <w:pPr>
            <w:pStyle w:val="TOC"/>
            <w:jc w:val="center"/>
            <w:rPr>
              <w:b/>
              <w:color w:val="000000" w:themeColor="text1"/>
              <w:sz w:val="44"/>
              <w:lang w:val="zh-CN"/>
            </w:rPr>
          </w:pPr>
          <w:r w:rsidRPr="00422DBD">
            <w:rPr>
              <w:b/>
              <w:color w:val="000000" w:themeColor="text1"/>
              <w:sz w:val="44"/>
              <w:lang w:val="zh-CN"/>
            </w:rPr>
            <w:t>目</w:t>
          </w:r>
          <w:r w:rsidRPr="00422DBD">
            <w:rPr>
              <w:rFonts w:hint="eastAsia"/>
              <w:b/>
              <w:color w:val="000000" w:themeColor="text1"/>
              <w:sz w:val="44"/>
              <w:lang w:val="zh-CN"/>
            </w:rPr>
            <w:t xml:space="preserve">  </w:t>
          </w:r>
          <w:r w:rsidRPr="00422DBD">
            <w:rPr>
              <w:b/>
              <w:color w:val="000000" w:themeColor="text1"/>
              <w:sz w:val="44"/>
              <w:lang w:val="zh-CN"/>
            </w:rPr>
            <w:t>录</w:t>
          </w:r>
        </w:p>
        <w:p w:rsidR="006C24F8" w:rsidRPr="00422DBD" w:rsidRDefault="006C24F8" w:rsidP="006C24F8">
          <w:pPr>
            <w:rPr>
              <w:color w:val="000000" w:themeColor="text1"/>
              <w:lang w:val="zh-CN"/>
            </w:rPr>
          </w:pPr>
        </w:p>
        <w:p w:rsidR="005F372B" w:rsidRPr="00422DBD" w:rsidRDefault="005F372B" w:rsidP="006C24F8">
          <w:pPr>
            <w:rPr>
              <w:color w:val="000000" w:themeColor="text1"/>
              <w:lang w:val="zh-CN"/>
            </w:rPr>
          </w:pPr>
        </w:p>
        <w:p w:rsidR="00756B21" w:rsidRPr="00422DBD" w:rsidRDefault="006C24F8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r w:rsidRPr="00422DBD">
            <w:rPr>
              <w:color w:val="000000" w:themeColor="text1"/>
              <w:sz w:val="28"/>
              <w:szCs w:val="28"/>
            </w:rPr>
            <w:fldChar w:fldCharType="begin"/>
          </w:r>
          <w:r w:rsidRPr="00422DBD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22DBD">
            <w:rPr>
              <w:color w:val="000000" w:themeColor="text1"/>
              <w:sz w:val="28"/>
              <w:szCs w:val="28"/>
            </w:rPr>
            <w:fldChar w:fldCharType="separate"/>
          </w:r>
          <w:hyperlink w:anchor="_Toc411521563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1.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钢结构防护涂装</w:t>
            </w:r>
            <w:r w:rsidR="000D394C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专项资质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年检表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_Toc411521563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4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2.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企业法定代表人声明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_Toc411521564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5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3.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企业基本情况表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_Toc411521565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6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4.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企业变动情况简介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_Toc411521566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7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5.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企业持有岗位证书人员名单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_Toc411521567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8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6.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企业经培训并考核通过的涂装技术工人名单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_Toc411521568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69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7.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企业主要涂装设备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_Toc411521569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70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8.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企业主要检测设备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_Toc411521570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6B21" w:rsidRPr="00422DBD" w:rsidRDefault="00455213">
          <w:pPr>
            <w:pStyle w:val="10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</w:rPr>
          </w:pPr>
          <w:hyperlink w:anchor="_Toc411521571" w:history="1">
            <w:r w:rsidR="00756B21" w:rsidRPr="00422DBD">
              <w:rPr>
                <w:rStyle w:val="a7"/>
                <w:rFonts w:eastAsia="仿宋_GB2312"/>
                <w:b/>
                <w:noProof/>
                <w:color w:val="000000" w:themeColor="text1"/>
                <w:sz w:val="28"/>
                <w:szCs w:val="28"/>
              </w:rPr>
              <w:t>9.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56B21" w:rsidRPr="00422DBD">
              <w:rPr>
                <w:rStyle w:val="a7"/>
                <w:rFonts w:eastAsia="仿宋_GB2312" w:hint="eastAsia"/>
                <w:b/>
                <w:noProof/>
                <w:color w:val="000000" w:themeColor="text1"/>
                <w:sz w:val="28"/>
                <w:szCs w:val="28"/>
              </w:rPr>
              <w:t>当年钢结构防护涂装业绩一览表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_Toc411521571 \h </w:instrTex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A2F7B">
              <w:rPr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756B21" w:rsidRPr="00422DBD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6C24F8" w:rsidRPr="00422DBD" w:rsidRDefault="006C24F8" w:rsidP="00592B03">
          <w:pPr>
            <w:spacing w:line="300" w:lineRule="auto"/>
            <w:rPr>
              <w:color w:val="000000" w:themeColor="text1"/>
            </w:rPr>
          </w:pPr>
          <w:r w:rsidRPr="00422DBD">
            <w:rPr>
              <w:b/>
              <w:bCs/>
              <w:color w:val="000000" w:themeColor="text1"/>
              <w:sz w:val="28"/>
              <w:szCs w:val="28"/>
              <w:lang w:val="zh-CN"/>
            </w:rPr>
            <w:fldChar w:fldCharType="end"/>
          </w:r>
        </w:p>
      </w:sdtContent>
    </w:sdt>
    <w:p w:rsidR="00A9614B" w:rsidRPr="00422DBD" w:rsidRDefault="00A9614B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</w:pPr>
    </w:p>
    <w:p w:rsidR="00940EB7" w:rsidRPr="00422DBD" w:rsidRDefault="00940EB7" w:rsidP="00DD1735">
      <w:pPr>
        <w:spacing w:line="300" w:lineRule="auto"/>
        <w:jc w:val="center"/>
        <w:rPr>
          <w:rFonts w:eastAsiaTheme="minorEastAsia"/>
          <w:color w:val="000000" w:themeColor="text1"/>
          <w:sz w:val="24"/>
        </w:rPr>
        <w:sectPr w:rsidR="00940EB7" w:rsidRPr="00422DBD" w:rsidSect="00BC4055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F807FF" w:rsidRPr="00422DBD" w:rsidRDefault="00F172E2" w:rsidP="001A2E00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" w:name="_Toc411521563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钢结构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防护涂装</w:t>
      </w:r>
      <w:r w:rsidR="000D394C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专项资质</w:t>
      </w:r>
      <w:r w:rsidR="00C75FCB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年检</w:t>
      </w:r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表</w:t>
      </w:r>
      <w:bookmarkEnd w:id="1"/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4099"/>
        <w:gridCol w:w="1260"/>
        <w:gridCol w:w="1841"/>
      </w:tblGrid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D843AD" w:rsidRPr="00422DBD" w:rsidRDefault="00D843AD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单位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7200" w:type="dxa"/>
            <w:gridSpan w:val="3"/>
            <w:vAlign w:val="center"/>
          </w:tcPr>
          <w:p w:rsidR="00D843AD" w:rsidRPr="00422DBD" w:rsidRDefault="00D843AD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EF2BFA" w:rsidRPr="00422DBD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办公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地址</w:t>
            </w:r>
          </w:p>
        </w:tc>
        <w:tc>
          <w:tcPr>
            <w:tcW w:w="4099" w:type="dxa"/>
            <w:vAlign w:val="center"/>
          </w:tcPr>
          <w:p w:rsidR="00EF2BFA" w:rsidRPr="00422DBD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F2BFA" w:rsidRPr="00422DBD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邮</w:t>
            </w:r>
            <w:r w:rsidR="008319AC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1841" w:type="dxa"/>
            <w:vAlign w:val="center"/>
          </w:tcPr>
          <w:p w:rsidR="00EF2BFA" w:rsidRPr="00422DBD" w:rsidRDefault="00EF2BFA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法人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代表</w:t>
            </w:r>
          </w:p>
        </w:tc>
        <w:tc>
          <w:tcPr>
            <w:tcW w:w="4099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841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4099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传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真</w:t>
            </w:r>
          </w:p>
        </w:tc>
        <w:tc>
          <w:tcPr>
            <w:tcW w:w="1841" w:type="dxa"/>
            <w:vAlign w:val="center"/>
          </w:tcPr>
          <w:p w:rsidR="00D01B78" w:rsidRPr="00422DBD" w:rsidRDefault="00D01B7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915325" w:rsidRPr="00422DBD" w:rsidRDefault="005E20FC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年检</w:t>
            </w:r>
            <w:r w:rsidR="00915325" w:rsidRPr="00422DBD">
              <w:rPr>
                <w:rFonts w:eastAsia="仿宋_GB2312"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7200" w:type="dxa"/>
            <w:gridSpan w:val="3"/>
            <w:vAlign w:val="center"/>
          </w:tcPr>
          <w:p w:rsidR="00915325" w:rsidRPr="00422DBD" w:rsidRDefault="00D877B5" w:rsidP="00A727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>第一次</w:t>
            </w:r>
            <w:r w:rsidR="00B963F7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C8169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B963F7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>第二次</w:t>
            </w:r>
            <w:r w:rsidR="00B963F7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C8169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B963F7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>第三次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A727CD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A727CD" w:rsidRPr="00422DBD">
              <w:rPr>
                <w:rFonts w:eastAsia="仿宋_GB2312" w:hint="eastAsia"/>
                <w:color w:val="000000" w:themeColor="text1"/>
                <w:sz w:val="24"/>
              </w:rPr>
              <w:t>第四次</w:t>
            </w:r>
          </w:p>
        </w:tc>
      </w:tr>
      <w:tr w:rsidR="00422DBD" w:rsidRPr="00422DBD" w:rsidTr="00E95DAF">
        <w:trPr>
          <w:trHeight w:val="567"/>
        </w:trPr>
        <w:tc>
          <w:tcPr>
            <w:tcW w:w="1840" w:type="dxa"/>
            <w:vAlign w:val="center"/>
          </w:tcPr>
          <w:p w:rsidR="00915325" w:rsidRPr="00422DBD" w:rsidRDefault="000D394C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专项资质</w:t>
            </w:r>
            <w:r w:rsidR="00915325" w:rsidRPr="00422DBD">
              <w:rPr>
                <w:rFonts w:eastAsia="仿宋_GB2312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7200" w:type="dxa"/>
            <w:gridSpan w:val="3"/>
            <w:vAlign w:val="center"/>
          </w:tcPr>
          <w:p w:rsidR="00915325" w:rsidRPr="00422DBD" w:rsidRDefault="00CA3658" w:rsidP="005A04E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>特级</w:t>
            </w:r>
            <w:r w:rsidR="00323573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C81698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E04671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>一级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23573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C81698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323573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>二级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C8169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323573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323573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="003D1EF4" w:rsidRPr="00422DBD">
              <w:rPr>
                <w:rFonts w:eastAsia="仿宋_GB2312" w:hint="eastAsia"/>
                <w:color w:val="000000" w:themeColor="text1"/>
                <w:sz w:val="24"/>
              </w:rPr>
              <w:t>三级</w:t>
            </w:r>
          </w:p>
        </w:tc>
      </w:tr>
      <w:tr w:rsidR="009234FF" w:rsidRPr="00422DBD" w:rsidTr="004C7AC0">
        <w:tc>
          <w:tcPr>
            <w:tcW w:w="9040" w:type="dxa"/>
            <w:gridSpan w:val="4"/>
          </w:tcPr>
          <w:p w:rsidR="006B26B7" w:rsidRPr="00422DBD" w:rsidRDefault="006B26B7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FA2405" w:rsidRPr="00422DBD" w:rsidRDefault="00FA2405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926ACB" w:rsidRPr="00422DBD" w:rsidRDefault="00926ACB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                    </w:t>
            </w:r>
            <w:r w:rsidR="000C68A3" w:rsidRPr="00422DBD"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0C68A3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企业公章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：</w:t>
            </w:r>
          </w:p>
          <w:p w:rsidR="00926ACB" w:rsidRPr="00422DBD" w:rsidRDefault="00926ACB" w:rsidP="006B627E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                     </w:t>
            </w:r>
            <w:r w:rsidR="000C68A3" w:rsidRPr="00422DBD"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0C68A3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法定代表人（签名）：</w:t>
            </w:r>
          </w:p>
          <w:p w:rsidR="009234FF" w:rsidRPr="00422DBD" w:rsidRDefault="00F918ED" w:rsidP="006B627E">
            <w:pPr>
              <w:spacing w:afterLines="50" w:after="156" w:line="360" w:lineRule="auto"/>
              <w:ind w:right="482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年</w:t>
            </w:r>
            <w:r w:rsidR="00592218"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月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59221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:rsidR="00FE398C" w:rsidRPr="00422DBD" w:rsidRDefault="00FE398C" w:rsidP="00FE398C">
      <w:pPr>
        <w:spacing w:line="360" w:lineRule="auto"/>
        <w:rPr>
          <w:rFonts w:eastAsia="仿宋_GB2312"/>
          <w:b/>
          <w:color w:val="000000" w:themeColor="text1"/>
          <w:sz w:val="32"/>
          <w:szCs w:val="32"/>
        </w:rPr>
      </w:pPr>
    </w:p>
    <w:p w:rsidR="004D6ECA" w:rsidRPr="00422DBD" w:rsidRDefault="004D6ECA" w:rsidP="007F7E0D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Lines="100" w:before="312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2" w:name="_Toc411521564"/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企业法定代表人声明</w:t>
      </w:r>
      <w:bookmarkEnd w:id="2"/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22DBD" w:rsidRPr="00422DBD" w:rsidTr="000F310A">
        <w:tc>
          <w:tcPr>
            <w:tcW w:w="9060" w:type="dxa"/>
          </w:tcPr>
          <w:p w:rsidR="000F310A" w:rsidRPr="00422DBD" w:rsidRDefault="000F310A" w:rsidP="00901333">
            <w:pPr>
              <w:spacing w:beforeLines="50" w:before="156" w:line="36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本人</w:t>
            </w:r>
            <w:r w:rsidRPr="00422DBD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（法定代表人）</w:t>
            </w:r>
            <w:r w:rsidRPr="00422DBD">
              <w:rPr>
                <w:rFonts w:eastAsia="仿宋_GB2312"/>
                <w:color w:val="000000" w:themeColor="text1"/>
                <w:sz w:val="24"/>
                <w:u w:val="single"/>
              </w:rPr>
              <w:t xml:space="preserve">        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（身份证号码）郑重声明：本企业此次填报的</w:t>
            </w:r>
            <w:r w:rsidR="0040702A" w:rsidRPr="00422DBD">
              <w:rPr>
                <w:rFonts w:eastAsia="仿宋_GB2312" w:hint="eastAsia"/>
                <w:color w:val="000000" w:themeColor="text1"/>
                <w:sz w:val="24"/>
              </w:rPr>
              <w:t>中国</w:t>
            </w:r>
            <w:r w:rsidR="0040702A" w:rsidRPr="00422DBD">
              <w:rPr>
                <w:rFonts w:eastAsia="仿宋_GB2312"/>
                <w:color w:val="000000" w:themeColor="text1"/>
                <w:sz w:val="24"/>
              </w:rPr>
              <w:t>钢结构协会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《</w:t>
            </w:r>
            <w:r w:rsidR="0040702A" w:rsidRPr="00422DBD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="0040702A" w:rsidRPr="00422DBD">
              <w:rPr>
                <w:rFonts w:eastAsia="仿宋_GB2312"/>
                <w:color w:val="000000" w:themeColor="text1"/>
                <w:sz w:val="24"/>
              </w:rPr>
              <w:t>防护涂装</w:t>
            </w:r>
            <w:r w:rsidR="000D394C">
              <w:rPr>
                <w:rFonts w:eastAsia="仿宋_GB2312"/>
                <w:color w:val="000000" w:themeColor="text1"/>
                <w:sz w:val="24"/>
              </w:rPr>
              <w:t>专项资质</w:t>
            </w:r>
            <w:r w:rsidR="00CC30A8" w:rsidRPr="00422DBD">
              <w:rPr>
                <w:rFonts w:eastAsia="仿宋_GB2312" w:hint="eastAsia"/>
                <w:color w:val="000000" w:themeColor="text1"/>
                <w:sz w:val="24"/>
              </w:rPr>
              <w:t>年检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表》及附件材料的全部数据，内容是真实的。同样，我在此所作的声明也是真实有效的。我知道虚假的声明与材料是严重的违法行为，此次申请提供的材料如有虚假之处，本企业愿意接受</w:t>
            </w:r>
            <w:r w:rsidR="0040702A" w:rsidRPr="00422DBD">
              <w:rPr>
                <w:rFonts w:eastAsia="仿宋_GB2312" w:hint="eastAsia"/>
                <w:color w:val="000000" w:themeColor="text1"/>
                <w:sz w:val="24"/>
              </w:rPr>
              <w:t>中国</w:t>
            </w:r>
            <w:r w:rsidR="0040702A" w:rsidRPr="00422DBD">
              <w:rPr>
                <w:rFonts w:eastAsia="仿宋_GB2312"/>
                <w:color w:val="000000" w:themeColor="text1"/>
                <w:sz w:val="24"/>
              </w:rPr>
              <w:t>钢结构协会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及其他有关部门依据有关法律法规给予的处罚。</w:t>
            </w:r>
          </w:p>
          <w:p w:rsidR="000F310A" w:rsidRPr="00422DBD" w:rsidRDefault="000F310A" w:rsidP="0090133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7F7E0D" w:rsidRPr="00422DBD" w:rsidRDefault="007F7E0D" w:rsidP="0090133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:rsidR="000C68A3" w:rsidRPr="00422DBD" w:rsidRDefault="000C68A3" w:rsidP="000C68A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                            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企业公章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：</w:t>
            </w:r>
          </w:p>
          <w:p w:rsidR="000C68A3" w:rsidRPr="00422DBD" w:rsidRDefault="000C68A3" w:rsidP="000C68A3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                                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法定代表人（签名）：</w:t>
            </w:r>
          </w:p>
          <w:p w:rsidR="000F310A" w:rsidRPr="00422DBD" w:rsidRDefault="000C68A3" w:rsidP="00064E85">
            <w:pPr>
              <w:spacing w:afterLines="50" w:after="156" w:line="360" w:lineRule="auto"/>
              <w:jc w:val="right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年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59221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月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 w:rsidR="00592218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:rsidR="007B7B56" w:rsidRPr="00422DBD" w:rsidRDefault="007B7B56" w:rsidP="004D6ECA">
      <w:pPr>
        <w:spacing w:line="580" w:lineRule="exact"/>
        <w:rPr>
          <w:rFonts w:eastAsia="仿宋_GB2312"/>
          <w:color w:val="000000" w:themeColor="text1"/>
          <w:sz w:val="32"/>
          <w:szCs w:val="32"/>
        </w:rPr>
      </w:pPr>
      <w:r w:rsidRPr="00422DBD">
        <w:rPr>
          <w:rFonts w:eastAsia="仿宋_GB2312"/>
          <w:color w:val="000000" w:themeColor="text1"/>
          <w:sz w:val="32"/>
          <w:szCs w:val="32"/>
        </w:rPr>
        <w:br w:type="page"/>
      </w:r>
    </w:p>
    <w:p w:rsidR="004D6ECA" w:rsidRPr="00422DBD" w:rsidRDefault="001113CD" w:rsidP="007B7B56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3" w:name="_Toc411521565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基本情况表</w:t>
      </w:r>
      <w:bookmarkEnd w:id="3"/>
    </w:p>
    <w:tbl>
      <w:tblPr>
        <w:tblStyle w:val="a5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"/>
        <w:gridCol w:w="991"/>
        <w:gridCol w:w="1275"/>
        <w:gridCol w:w="853"/>
        <w:gridCol w:w="989"/>
        <w:gridCol w:w="1137"/>
        <w:gridCol w:w="848"/>
        <w:gridCol w:w="570"/>
        <w:gridCol w:w="283"/>
        <w:gridCol w:w="1117"/>
      </w:tblGrid>
      <w:tr w:rsidR="00422DBD" w:rsidRPr="00422DBD" w:rsidTr="00345CB2">
        <w:trPr>
          <w:trHeight w:val="567"/>
        </w:trPr>
        <w:tc>
          <w:tcPr>
            <w:tcW w:w="977" w:type="dxa"/>
            <w:vMerge w:val="restart"/>
            <w:vAlign w:val="center"/>
          </w:tcPr>
          <w:p w:rsidR="00BD012F" w:rsidRPr="00422DBD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从业</w:t>
            </w:r>
          </w:p>
          <w:p w:rsidR="00BD012F" w:rsidRPr="00422DBD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人员</w:t>
            </w:r>
          </w:p>
          <w:p w:rsidR="00115B04" w:rsidRPr="00422DBD" w:rsidRDefault="00115B04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806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B04" w:rsidRPr="00422DBD" w:rsidRDefault="00115B04" w:rsidP="00D00571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总人数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E61660"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，</w:t>
            </w:r>
            <w:r w:rsidR="00D00571" w:rsidRPr="00422DBD">
              <w:rPr>
                <w:rFonts w:eastAsia="仿宋_GB2312" w:hint="eastAsia"/>
                <w:color w:val="000000" w:themeColor="text1"/>
                <w:sz w:val="24"/>
              </w:rPr>
              <w:t>其中</w:t>
            </w:r>
            <w:r w:rsidR="00D00571" w:rsidRPr="00422DBD">
              <w:rPr>
                <w:rFonts w:eastAsia="仿宋_GB2312"/>
                <w:color w:val="000000" w:themeColor="text1"/>
                <w:sz w:val="24"/>
              </w:rPr>
              <w:t>涂装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技术</w:t>
            </w:r>
            <w:r w:rsidR="00D00571" w:rsidRPr="00422DBD">
              <w:rPr>
                <w:rFonts w:eastAsia="仿宋_GB2312" w:hint="eastAsia"/>
                <w:color w:val="000000" w:themeColor="text1"/>
                <w:sz w:val="24"/>
              </w:rPr>
              <w:t>工人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人。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其中</w:t>
            </w:r>
          </w:p>
          <w:p w:rsidR="00115B04" w:rsidRPr="00422DBD" w:rsidRDefault="00824259" w:rsidP="00824259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(</w:t>
            </w:r>
            <w:r w:rsidR="00115B04" w:rsidRPr="00422DBD">
              <w:rPr>
                <w:rFonts w:eastAsia="仿宋_GB2312" w:hint="eastAsia"/>
                <w:color w:val="000000" w:themeColor="text1"/>
                <w:sz w:val="24"/>
              </w:rPr>
              <w:t>持证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施工员</w:t>
            </w:r>
          </w:p>
        </w:tc>
        <w:tc>
          <w:tcPr>
            <w:tcW w:w="1842" w:type="dxa"/>
            <w:gridSpan w:val="2"/>
            <w:vAlign w:val="center"/>
          </w:tcPr>
          <w:p w:rsidR="00115B04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proofErr w:type="gramStart"/>
            <w:r w:rsidRPr="00422DBD">
              <w:rPr>
                <w:rFonts w:eastAsia="仿宋_GB2312" w:hint="eastAsia"/>
                <w:color w:val="000000" w:themeColor="text1"/>
                <w:sz w:val="24"/>
              </w:rPr>
              <w:t>质量员</w:t>
            </w:r>
            <w:proofErr w:type="gramEnd"/>
          </w:p>
        </w:tc>
        <w:tc>
          <w:tcPr>
            <w:tcW w:w="1970" w:type="dxa"/>
            <w:gridSpan w:val="3"/>
            <w:vAlign w:val="center"/>
          </w:tcPr>
          <w:p w:rsidR="00115B04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5B04" w:rsidRPr="00422DBD" w:rsidRDefault="00115B04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安全员</w:t>
            </w:r>
          </w:p>
        </w:tc>
        <w:tc>
          <w:tcPr>
            <w:tcW w:w="1842" w:type="dxa"/>
            <w:gridSpan w:val="2"/>
            <w:vAlign w:val="center"/>
          </w:tcPr>
          <w:p w:rsidR="00115B04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115B04" w:rsidRPr="00422DBD" w:rsidRDefault="00D0601B" w:rsidP="00D0601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proofErr w:type="gramStart"/>
            <w:r w:rsidRPr="00422DBD">
              <w:rPr>
                <w:rFonts w:eastAsia="仿宋_GB2312" w:hint="eastAsia"/>
                <w:color w:val="000000" w:themeColor="text1"/>
                <w:sz w:val="24"/>
              </w:rPr>
              <w:t>造价员</w:t>
            </w:r>
            <w:proofErr w:type="gramEnd"/>
          </w:p>
        </w:tc>
        <w:tc>
          <w:tcPr>
            <w:tcW w:w="1970" w:type="dxa"/>
            <w:gridSpan w:val="3"/>
            <w:vAlign w:val="center"/>
          </w:tcPr>
          <w:p w:rsidR="00115B04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 w:val="restart"/>
            <w:vAlign w:val="center"/>
          </w:tcPr>
          <w:p w:rsidR="00BD012F" w:rsidRPr="00422DBD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财务</w:t>
            </w:r>
          </w:p>
          <w:p w:rsidR="00BD012F" w:rsidRPr="00422DBD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经营</w:t>
            </w:r>
          </w:p>
          <w:p w:rsidR="00151C97" w:rsidRPr="00422DBD" w:rsidRDefault="00151C97" w:rsidP="00BD012F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97" w:rsidRPr="00422DBD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注册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资本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51C97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2"/>
            <w:vAlign w:val="center"/>
          </w:tcPr>
          <w:p w:rsidR="00151C97" w:rsidRPr="00422DBD" w:rsidRDefault="00FF31F6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资产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总额</w:t>
            </w:r>
          </w:p>
        </w:tc>
        <w:tc>
          <w:tcPr>
            <w:tcW w:w="1970" w:type="dxa"/>
            <w:gridSpan w:val="3"/>
            <w:vAlign w:val="center"/>
          </w:tcPr>
          <w:p w:rsidR="00151C97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151C97" w:rsidRPr="00422DBD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97" w:rsidRPr="00422DBD" w:rsidRDefault="0019497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固定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资产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51C97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2"/>
            <w:vAlign w:val="center"/>
          </w:tcPr>
          <w:p w:rsidR="00151C97" w:rsidRPr="00422DBD" w:rsidRDefault="0019497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流动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资产</w:t>
            </w:r>
          </w:p>
        </w:tc>
        <w:tc>
          <w:tcPr>
            <w:tcW w:w="1970" w:type="dxa"/>
            <w:gridSpan w:val="3"/>
            <w:vAlign w:val="center"/>
          </w:tcPr>
          <w:p w:rsidR="00151C97" w:rsidRPr="00422DBD" w:rsidRDefault="00584D7F" w:rsidP="00584D7F">
            <w:pPr>
              <w:ind w:rightChars="100" w:right="21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151C97" w:rsidRPr="00422DBD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97" w:rsidRPr="00422DBD" w:rsidRDefault="00151C97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钢结构防护涂</w:t>
            </w:r>
            <w:proofErr w:type="gramStart"/>
            <w:r w:rsidRPr="00422DBD">
              <w:rPr>
                <w:rFonts w:eastAsia="仿宋_GB2312"/>
                <w:color w:val="000000" w:themeColor="text1"/>
                <w:sz w:val="24"/>
              </w:rPr>
              <w:t>装项目</w:t>
            </w:r>
            <w:proofErr w:type="gramEnd"/>
            <w:r w:rsidRPr="00422DBD">
              <w:rPr>
                <w:rFonts w:eastAsia="仿宋_GB2312"/>
                <w:color w:val="000000" w:themeColor="text1"/>
                <w:sz w:val="24"/>
              </w:rPr>
              <w:t>结算收入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85" w:type="dxa"/>
            <w:gridSpan w:val="2"/>
            <w:vAlign w:val="center"/>
          </w:tcPr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  <w:tc>
          <w:tcPr>
            <w:tcW w:w="1970" w:type="dxa"/>
            <w:gridSpan w:val="3"/>
            <w:vAlign w:val="center"/>
          </w:tcPr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  <w:p w:rsidR="00151C97" w:rsidRPr="00422DBD" w:rsidRDefault="00151C97" w:rsidP="001E4D32">
            <w:pPr>
              <w:ind w:rightChars="200" w:right="420"/>
              <w:jc w:val="righ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 w:val="restart"/>
            <w:vAlign w:val="center"/>
          </w:tcPr>
          <w:p w:rsidR="00DB6E5A" w:rsidRPr="00422DBD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</w:p>
          <w:p w:rsidR="00DB6E5A" w:rsidRPr="00422DBD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管理</w:t>
            </w:r>
          </w:p>
          <w:p w:rsidR="00DB6E5A" w:rsidRPr="00422DBD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5A" w:rsidRPr="00422DBD" w:rsidRDefault="00DB6E5A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管理体系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认证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:rsidR="001A0C5E" w:rsidRPr="00422DBD" w:rsidRDefault="00DB6E5A" w:rsidP="008275A9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ISO9000</w:t>
            </w:r>
            <w:r w:rsidR="001A0C5E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6C224F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="001A0C5E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□</w:t>
            </w:r>
            <w:r w:rsidR="009244E5" w:rsidRPr="00422DBD">
              <w:rPr>
                <w:rFonts w:eastAsia="仿宋_GB2312" w:hint="eastAsia"/>
                <w:color w:val="000000" w:themeColor="text1"/>
                <w:sz w:val="24"/>
              </w:rPr>
              <w:t>ISO14</w:t>
            </w:r>
            <w:r w:rsidR="008275A9" w:rsidRPr="00422DBD">
              <w:rPr>
                <w:rFonts w:eastAsia="仿宋_GB2312" w:hint="eastAsia"/>
                <w:color w:val="000000" w:themeColor="text1"/>
                <w:sz w:val="24"/>
              </w:rPr>
              <w:t>000</w:t>
            </w:r>
          </w:p>
          <w:p w:rsidR="001A0C5E" w:rsidRPr="00422DBD" w:rsidRDefault="008275A9" w:rsidP="008275A9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其他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: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DB6E5A" w:rsidRPr="00422DBD" w:rsidRDefault="00424CB9" w:rsidP="00424CB9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从事</w:t>
            </w:r>
            <w:r w:rsidR="00DB6E5A" w:rsidRPr="00422DBD">
              <w:rPr>
                <w:rFonts w:eastAsia="仿宋_GB2312" w:hint="eastAsia"/>
                <w:color w:val="000000" w:themeColor="text1"/>
                <w:sz w:val="24"/>
              </w:rPr>
              <w:t>钢结构</w:t>
            </w:r>
            <w:r w:rsidR="00DB6E5A" w:rsidRPr="00422DBD">
              <w:rPr>
                <w:rFonts w:eastAsia="仿宋_GB2312"/>
                <w:color w:val="000000" w:themeColor="text1"/>
                <w:sz w:val="24"/>
              </w:rPr>
              <w:t>防护涂装年限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DB6E5A" w:rsidRPr="00422DBD" w:rsidRDefault="00DB6E5A" w:rsidP="009A3A21">
            <w:pPr>
              <w:ind w:left="15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年重大</w:t>
            </w:r>
          </w:p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安全事故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发生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2818" w:type="dxa"/>
            <w:gridSpan w:val="4"/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经济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损失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万元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BFD" w:rsidRPr="00422DBD" w:rsidRDefault="007F3BFD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:rsidR="007F3BFD" w:rsidRPr="00422DBD" w:rsidRDefault="001F33D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死亡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99491B" w:rsidRPr="00422DBD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818" w:type="dxa"/>
            <w:gridSpan w:val="4"/>
            <w:vAlign w:val="center"/>
          </w:tcPr>
          <w:p w:rsidR="007F3BFD" w:rsidRPr="00422DBD" w:rsidRDefault="001F33DB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重伤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  </w:t>
            </w:r>
            <w:r w:rsidR="0099491B" w:rsidRPr="00422DBD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422DBD" w:rsidRPr="00422DBD" w:rsidTr="00CA591E">
        <w:trPr>
          <w:trHeight w:val="567"/>
        </w:trPr>
        <w:tc>
          <w:tcPr>
            <w:tcW w:w="977" w:type="dxa"/>
            <w:vMerge/>
            <w:vAlign w:val="center"/>
          </w:tcPr>
          <w:p w:rsidR="002C44E1" w:rsidRPr="00422DBD" w:rsidRDefault="002C44E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1" w:rsidRPr="00422DBD" w:rsidRDefault="002C44E1" w:rsidP="00590FFE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近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3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专利、</w:t>
            </w:r>
            <w:r w:rsidR="00CF11E4" w:rsidRPr="00422DBD">
              <w:rPr>
                <w:rFonts w:eastAsia="仿宋_GB2312" w:hint="eastAsia"/>
                <w:color w:val="000000" w:themeColor="text1"/>
                <w:sz w:val="24"/>
              </w:rPr>
              <w:t>工法</w:t>
            </w:r>
            <w:r w:rsidR="00B617E0" w:rsidRPr="00422DBD">
              <w:rPr>
                <w:rFonts w:eastAsia="仿宋_GB2312" w:hint="eastAsia"/>
                <w:color w:val="000000" w:themeColor="text1"/>
                <w:sz w:val="24"/>
              </w:rPr>
              <w:t>或论文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5797" w:type="dxa"/>
            <w:gridSpan w:val="7"/>
            <w:tcBorders>
              <w:left w:val="single" w:sz="4" w:space="0" w:color="auto"/>
            </w:tcBorders>
            <w:vAlign w:val="center"/>
          </w:tcPr>
          <w:p w:rsidR="002C44E1" w:rsidRPr="00422DBD" w:rsidRDefault="002C44E1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73742B">
        <w:trPr>
          <w:trHeight w:val="567"/>
        </w:trPr>
        <w:tc>
          <w:tcPr>
            <w:tcW w:w="1968" w:type="dxa"/>
            <w:gridSpan w:val="2"/>
            <w:tcBorders>
              <w:right w:val="single" w:sz="4" w:space="0" w:color="auto"/>
            </w:tcBorders>
            <w:vAlign w:val="center"/>
          </w:tcPr>
          <w:p w:rsidR="00CA591E" w:rsidRPr="00422DBD" w:rsidRDefault="00CA591E" w:rsidP="0067421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企业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原资质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591E" w:rsidRPr="00422DBD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CA591E" w:rsidRPr="00422DBD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编号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A591E" w:rsidRPr="00422DBD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591E" w:rsidRPr="00422DBD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批准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1400" w:type="dxa"/>
            <w:gridSpan w:val="2"/>
            <w:vAlign w:val="center"/>
          </w:tcPr>
          <w:p w:rsidR="00CA591E" w:rsidRPr="00422DBD" w:rsidRDefault="00CA591E" w:rsidP="001E366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EC5108" w:rsidRPr="00422DBD" w:rsidRDefault="00EC5108" w:rsidP="00EC5108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4" w:name="_Toc411521566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企业</w:t>
      </w:r>
      <w:r w:rsidR="00345CB2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变动情况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简介</w:t>
      </w:r>
      <w:bookmarkEnd w:id="4"/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22DBD" w:rsidRPr="00422DBD" w:rsidTr="00F772E1">
        <w:trPr>
          <w:trHeight w:val="5782"/>
        </w:trPr>
        <w:tc>
          <w:tcPr>
            <w:tcW w:w="9060" w:type="dxa"/>
          </w:tcPr>
          <w:p w:rsidR="008A2E20" w:rsidRPr="00422DBD" w:rsidRDefault="007B4BB1" w:rsidP="0016311E">
            <w:pPr>
              <w:spacing w:beforeLines="50" w:before="156"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(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重点介绍企业</w:t>
            </w:r>
            <w:r w:rsidR="00345CB2" w:rsidRPr="00422DBD">
              <w:rPr>
                <w:rFonts w:eastAsia="仿宋_GB2312" w:hint="eastAsia"/>
                <w:color w:val="000000" w:themeColor="text1"/>
                <w:sz w:val="24"/>
              </w:rPr>
              <w:t>变动</w:t>
            </w:r>
            <w:r w:rsidR="00345CB2" w:rsidRPr="00422DBD">
              <w:rPr>
                <w:rFonts w:eastAsia="仿宋_GB2312"/>
                <w:color w:val="000000" w:themeColor="text1"/>
                <w:sz w:val="24"/>
              </w:rPr>
              <w:t>情况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，不超过</w:t>
            </w:r>
            <w:r w:rsidR="00F772E1" w:rsidRPr="00422DBD">
              <w:rPr>
                <w:rFonts w:eastAsia="仿宋_GB2312" w:hint="eastAsia"/>
                <w:color w:val="000000" w:themeColor="text1"/>
                <w:sz w:val="24"/>
              </w:rPr>
              <w:t>半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页</w:t>
            </w:r>
            <w:r w:rsidRPr="00422DBD">
              <w:rPr>
                <w:rFonts w:eastAsia="仿宋_GB2312" w:hint="eastAsia"/>
                <w:color w:val="000000" w:themeColor="text1"/>
                <w:sz w:val="24"/>
              </w:rPr>
              <w:t>)</w:t>
            </w:r>
          </w:p>
          <w:p w:rsidR="006C65FD" w:rsidRPr="00422DBD" w:rsidRDefault="006C65FD" w:rsidP="0016311E">
            <w:pPr>
              <w:spacing w:line="300" w:lineRule="auto"/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615583" w:rsidRPr="00422DBD" w:rsidRDefault="00615583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 w:rsidRPr="00422DBD">
        <w:rPr>
          <w:rFonts w:eastAsia="仿宋_GB2312"/>
          <w:color w:val="000000" w:themeColor="text1"/>
          <w:sz w:val="32"/>
          <w:szCs w:val="32"/>
        </w:rPr>
        <w:br w:type="page"/>
      </w:r>
    </w:p>
    <w:p w:rsidR="00656A4F" w:rsidRPr="00422DBD" w:rsidRDefault="00656A4F" w:rsidP="003F2198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5" w:name="_Toc411521567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</w:t>
      </w:r>
      <w:r w:rsidR="000E73BE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持有岗位证书人员</w:t>
      </w:r>
      <w:r w:rsidR="000E73BE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名单</w:t>
      </w:r>
      <w:bookmarkEnd w:id="5"/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134"/>
        <w:gridCol w:w="993"/>
        <w:gridCol w:w="1275"/>
        <w:gridCol w:w="1843"/>
        <w:gridCol w:w="1134"/>
        <w:gridCol w:w="2109"/>
      </w:tblGrid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168B2" w:rsidRPr="00422DBD" w:rsidRDefault="009941E9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D168B2" w:rsidRPr="00422DBD" w:rsidRDefault="009941E9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D168B2" w:rsidRPr="00422DBD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D168B2" w:rsidRPr="00422DBD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D168B2" w:rsidRPr="00422DBD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身份证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号码</w:t>
            </w:r>
          </w:p>
        </w:tc>
        <w:tc>
          <w:tcPr>
            <w:tcW w:w="1134" w:type="dxa"/>
            <w:vAlign w:val="center"/>
          </w:tcPr>
          <w:p w:rsidR="00D168B2" w:rsidRPr="00422DBD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2109" w:type="dxa"/>
            <w:vAlign w:val="center"/>
          </w:tcPr>
          <w:p w:rsidR="00D168B2" w:rsidRPr="00422DBD" w:rsidRDefault="000C6A4E" w:rsidP="002E6478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证书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及编号</w:t>
            </w: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C1570" w:rsidRPr="00422DBD" w:rsidRDefault="008C1570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2B3A2B" w:rsidRPr="00422DBD" w:rsidRDefault="002B3A2B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DA1C35" w:rsidRPr="00422DBD" w:rsidRDefault="00DA1C35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D53E54" w:rsidRPr="00422DBD" w:rsidRDefault="00D53E54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0707C7">
        <w:trPr>
          <w:trHeight w:val="567"/>
          <w:jc w:val="center"/>
        </w:trPr>
        <w:tc>
          <w:tcPr>
            <w:tcW w:w="552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D168B2" w:rsidRPr="00422DBD" w:rsidRDefault="00D168B2" w:rsidP="002E6478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5629F7" w:rsidRPr="00422DBD" w:rsidRDefault="000E73BE" w:rsidP="005629F7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6" w:name="_Toc411521568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企业经</w:t>
      </w:r>
      <w:r w:rsidR="00743832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培训</w:t>
      </w:r>
      <w:r w:rsidR="00743832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并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考核</w:t>
      </w:r>
      <w:r w:rsidR="00743832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通过</w:t>
      </w:r>
      <w:r w:rsidR="00743832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的</w:t>
      </w:r>
      <w:r w:rsidR="00743832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涂装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技术工人</w:t>
      </w:r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名单</w:t>
      </w:r>
      <w:bookmarkEnd w:id="6"/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998"/>
        <w:gridCol w:w="885"/>
        <w:gridCol w:w="2247"/>
        <w:gridCol w:w="709"/>
        <w:gridCol w:w="709"/>
        <w:gridCol w:w="1296"/>
        <w:gridCol w:w="1663"/>
      </w:tblGrid>
      <w:tr w:rsidR="00422DBD" w:rsidRPr="00422DBD" w:rsidTr="00BC4DA1">
        <w:trPr>
          <w:tblHeader/>
          <w:jc w:val="center"/>
        </w:trPr>
        <w:tc>
          <w:tcPr>
            <w:tcW w:w="533" w:type="dxa"/>
            <w:vMerge w:val="restart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998" w:type="dxa"/>
            <w:vMerge w:val="restart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885" w:type="dxa"/>
            <w:vMerge w:val="restart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2247" w:type="dxa"/>
            <w:vMerge w:val="restart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身份证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号码</w:t>
            </w:r>
          </w:p>
        </w:tc>
        <w:tc>
          <w:tcPr>
            <w:tcW w:w="1418" w:type="dxa"/>
            <w:gridSpan w:val="2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专业工种</w:t>
            </w:r>
          </w:p>
        </w:tc>
        <w:tc>
          <w:tcPr>
            <w:tcW w:w="2959" w:type="dxa"/>
            <w:gridSpan w:val="2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钢结构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涂</w:t>
            </w:r>
            <w:proofErr w:type="gramStart"/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装</w:t>
            </w: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培训</w:t>
            </w:r>
            <w:proofErr w:type="gramEnd"/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或考核</w:t>
            </w:r>
          </w:p>
        </w:tc>
      </w:tr>
      <w:tr w:rsidR="00422DBD" w:rsidRPr="00422DBD" w:rsidTr="00BC4DA1">
        <w:trPr>
          <w:jc w:val="center"/>
        </w:trPr>
        <w:tc>
          <w:tcPr>
            <w:tcW w:w="533" w:type="dxa"/>
            <w:vMerge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998" w:type="dxa"/>
            <w:vMerge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表面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处理</w:t>
            </w: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油漆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喷涂</w:t>
            </w: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机构</w:t>
            </w: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C4DA1">
        <w:trPr>
          <w:trHeight w:val="567"/>
          <w:jc w:val="center"/>
        </w:trPr>
        <w:tc>
          <w:tcPr>
            <w:tcW w:w="53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7E88" w:rsidRPr="00422DBD" w:rsidRDefault="003B7E88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5629F7" w:rsidRPr="00422DBD" w:rsidRDefault="005629F7">
      <w:pPr>
        <w:widowControl/>
        <w:jc w:val="left"/>
        <w:rPr>
          <w:rFonts w:asciiTheme="minorHAnsi" w:eastAsia="仿宋_GB2312" w:hAnsiTheme="minorHAnsi" w:cstheme="minorBidi"/>
          <w:color w:val="000000" w:themeColor="text1"/>
          <w:sz w:val="24"/>
          <w:szCs w:val="22"/>
        </w:rPr>
      </w:pPr>
      <w:r w:rsidRPr="00422DBD">
        <w:rPr>
          <w:rFonts w:eastAsia="仿宋_GB2312"/>
          <w:color w:val="000000" w:themeColor="text1"/>
          <w:sz w:val="24"/>
        </w:rPr>
        <w:br w:type="page"/>
      </w:r>
    </w:p>
    <w:p w:rsidR="000E73BE" w:rsidRPr="00422DBD" w:rsidRDefault="00803A66" w:rsidP="003F2198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7" w:name="_Toc411521569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企业主要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涂装设备</w:t>
      </w:r>
      <w:bookmarkEnd w:id="7"/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2"/>
        <w:gridCol w:w="1830"/>
        <w:gridCol w:w="1003"/>
        <w:gridCol w:w="1560"/>
        <w:gridCol w:w="1683"/>
      </w:tblGrid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设备名称</w:t>
            </w: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型号</w:t>
            </w:r>
          </w:p>
        </w:tc>
        <w:tc>
          <w:tcPr>
            <w:tcW w:w="555" w:type="pct"/>
            <w:vAlign w:val="center"/>
          </w:tcPr>
          <w:p w:rsidR="005F5C9C" w:rsidRPr="00422DBD" w:rsidRDefault="00466614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63" w:type="pct"/>
            <w:vAlign w:val="center"/>
          </w:tcPr>
          <w:p w:rsidR="005F5C9C" w:rsidRPr="00422DBD" w:rsidRDefault="00466614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出厂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末次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维护、校准时间</w:t>
            </w: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466614" w:rsidRPr="00422DBD" w:rsidRDefault="00466614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466614">
        <w:trPr>
          <w:trHeight w:val="567"/>
        </w:trPr>
        <w:tc>
          <w:tcPr>
            <w:tcW w:w="30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5F5C9C" w:rsidRPr="00422DBD" w:rsidRDefault="005F5C9C" w:rsidP="00D51F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D9495B" w:rsidRPr="00422DBD" w:rsidRDefault="00D9495B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22DBD">
        <w:rPr>
          <w:rFonts w:eastAsia="仿宋_GB2312"/>
          <w:color w:val="000000" w:themeColor="text1"/>
          <w:sz w:val="24"/>
        </w:rPr>
        <w:br w:type="page"/>
      </w:r>
    </w:p>
    <w:p w:rsidR="001706F2" w:rsidRPr="00422DBD" w:rsidRDefault="001706F2" w:rsidP="001706F2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8" w:name="_Toc411521570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企业主要检测</w:t>
      </w:r>
      <w:r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设备</w:t>
      </w:r>
      <w:bookmarkEnd w:id="8"/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2"/>
        <w:gridCol w:w="1830"/>
        <w:gridCol w:w="1003"/>
        <w:gridCol w:w="1560"/>
        <w:gridCol w:w="1683"/>
      </w:tblGrid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设备名称</w:t>
            </w: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型号</w:t>
            </w: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出厂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b/>
                <w:color w:val="000000" w:themeColor="text1"/>
                <w:sz w:val="24"/>
              </w:rPr>
              <w:t>末次</w:t>
            </w:r>
            <w:r w:rsidRPr="00422DBD">
              <w:rPr>
                <w:rFonts w:eastAsia="仿宋_GB2312"/>
                <w:b/>
                <w:color w:val="000000" w:themeColor="text1"/>
                <w:sz w:val="24"/>
              </w:rPr>
              <w:t>维护、校准时间</w:t>
            </w: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576ABC">
        <w:trPr>
          <w:trHeight w:val="567"/>
        </w:trPr>
        <w:tc>
          <w:tcPr>
            <w:tcW w:w="30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4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5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63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31" w:type="pct"/>
            <w:vAlign w:val="center"/>
          </w:tcPr>
          <w:p w:rsidR="001706F2" w:rsidRPr="00422DBD" w:rsidRDefault="001706F2" w:rsidP="00576ABC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1706F2" w:rsidRPr="00422DBD" w:rsidRDefault="001706F2">
      <w:pPr>
        <w:widowControl/>
        <w:jc w:val="left"/>
        <w:rPr>
          <w:rFonts w:eastAsia="仿宋_GB2312"/>
          <w:color w:val="000000" w:themeColor="text1"/>
          <w:sz w:val="24"/>
        </w:rPr>
      </w:pPr>
      <w:r w:rsidRPr="00422DBD">
        <w:rPr>
          <w:rFonts w:eastAsia="仿宋_GB2312"/>
          <w:color w:val="000000" w:themeColor="text1"/>
          <w:sz w:val="24"/>
        </w:rPr>
        <w:br w:type="page"/>
      </w:r>
    </w:p>
    <w:p w:rsidR="00803A66" w:rsidRPr="00422DBD" w:rsidRDefault="00C761AE" w:rsidP="003F2198">
      <w:pPr>
        <w:pStyle w:val="a6"/>
        <w:numPr>
          <w:ilvl w:val="0"/>
          <w:numId w:val="2"/>
        </w:numPr>
        <w:tabs>
          <w:tab w:val="center" w:pos="4139"/>
          <w:tab w:val="left" w:pos="7545"/>
          <w:tab w:val="right" w:leader="middleDot" w:pos="7740"/>
        </w:tabs>
        <w:spacing w:before="240"/>
        <w:ind w:firstLineChars="0"/>
        <w:outlineLvl w:val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9" w:name="_Toc411521571"/>
      <w:r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当年</w:t>
      </w:r>
      <w:r w:rsidR="00494747" w:rsidRPr="00422DB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钢结构</w:t>
      </w:r>
      <w:r w:rsidR="00494747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防护涂</w:t>
      </w:r>
      <w:proofErr w:type="gramStart"/>
      <w:r w:rsidR="00494747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装业绩</w:t>
      </w:r>
      <w:proofErr w:type="gramEnd"/>
      <w:r w:rsidR="00494747" w:rsidRPr="00422DBD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一览表</w:t>
      </w:r>
      <w:bookmarkEnd w:id="9"/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321"/>
        <w:gridCol w:w="1499"/>
        <w:gridCol w:w="1134"/>
        <w:gridCol w:w="1276"/>
        <w:gridCol w:w="1258"/>
      </w:tblGrid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项目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名称</w:t>
            </w: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完成</w:t>
            </w:r>
          </w:p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腐蚀</w:t>
            </w:r>
          </w:p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环境</w:t>
            </w: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涂装</w:t>
            </w:r>
          </w:p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 w:hint="eastAsia"/>
                <w:color w:val="000000" w:themeColor="text1"/>
                <w:sz w:val="24"/>
              </w:rPr>
              <w:t>质量</w:t>
            </w:r>
            <w:r w:rsidRPr="00422DBD">
              <w:rPr>
                <w:rFonts w:eastAsia="仿宋_GB2312"/>
                <w:color w:val="000000" w:themeColor="text1"/>
                <w:sz w:val="24"/>
              </w:rPr>
              <w:t>评定</w:t>
            </w:r>
          </w:p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22DBD">
              <w:rPr>
                <w:rFonts w:eastAsia="仿宋_GB2312"/>
                <w:color w:val="000000" w:themeColor="text1"/>
                <w:sz w:val="24"/>
              </w:rPr>
              <w:t>结果</w:t>
            </w: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422DBD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3507B" w:rsidRPr="00422DBD" w:rsidTr="00B67D0B">
        <w:trPr>
          <w:trHeight w:val="567"/>
          <w:jc w:val="center"/>
        </w:trPr>
        <w:tc>
          <w:tcPr>
            <w:tcW w:w="305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83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0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96" w:type="pct"/>
            <w:vAlign w:val="center"/>
          </w:tcPr>
          <w:p w:rsidR="00B3507B" w:rsidRPr="00422DBD" w:rsidRDefault="00B3507B" w:rsidP="003C0C1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C5338B" w:rsidRPr="00422DBD" w:rsidRDefault="00C5338B" w:rsidP="00E9728F">
      <w:pPr>
        <w:widowControl/>
        <w:jc w:val="left"/>
        <w:rPr>
          <w:rFonts w:eastAsia="仿宋_GB2312"/>
          <w:color w:val="000000" w:themeColor="text1"/>
          <w:sz w:val="24"/>
        </w:rPr>
      </w:pPr>
    </w:p>
    <w:sectPr w:rsidR="00C5338B" w:rsidRPr="00422DBD" w:rsidSect="00443DA7">
      <w:footerReference w:type="default" r:id="rId9"/>
      <w:pgSz w:w="11906" w:h="16838"/>
      <w:pgMar w:top="1134" w:right="1418" w:bottom="1134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13" w:rsidRDefault="00455213" w:rsidP="00322B14">
      <w:r>
        <w:separator/>
      </w:r>
    </w:p>
  </w:endnote>
  <w:endnote w:type="continuationSeparator" w:id="0">
    <w:p w:rsidR="00455213" w:rsidRDefault="00455213" w:rsidP="003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C0" w:rsidRDefault="004C7AC0" w:rsidP="00B233F5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82320"/>
      <w:docPartObj>
        <w:docPartGallery w:val="Page Numbers (Bottom of Page)"/>
        <w:docPartUnique/>
      </w:docPartObj>
    </w:sdtPr>
    <w:sdtEndPr>
      <w:rPr>
        <w:b/>
      </w:rPr>
    </w:sdtEndPr>
    <w:sdtContent>
      <w:p w:rsidR="004C7AC0" w:rsidRPr="00832FB1" w:rsidRDefault="00832FB1" w:rsidP="00832FB1">
        <w:pPr>
          <w:pStyle w:val="a4"/>
          <w:jc w:val="center"/>
          <w:rPr>
            <w:b/>
          </w:rPr>
        </w:pPr>
        <w:r w:rsidRPr="00832FB1">
          <w:rPr>
            <w:b/>
          </w:rPr>
          <w:fldChar w:fldCharType="begin"/>
        </w:r>
        <w:r w:rsidRPr="00832FB1">
          <w:rPr>
            <w:b/>
          </w:rPr>
          <w:instrText>PAGE   \* MERGEFORMAT</w:instrText>
        </w:r>
        <w:r w:rsidRPr="00832FB1">
          <w:rPr>
            <w:b/>
          </w:rPr>
          <w:fldChar w:fldCharType="separate"/>
        </w:r>
        <w:r w:rsidR="000D394C" w:rsidRPr="000D394C">
          <w:rPr>
            <w:b/>
            <w:noProof/>
            <w:lang w:val="zh-CN"/>
          </w:rPr>
          <w:t>3</w:t>
        </w:r>
        <w:r w:rsidRPr="00832FB1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13" w:rsidRDefault="00455213" w:rsidP="00322B14">
      <w:r>
        <w:separator/>
      </w:r>
    </w:p>
  </w:footnote>
  <w:footnote w:type="continuationSeparator" w:id="0">
    <w:p w:rsidR="00455213" w:rsidRDefault="00455213" w:rsidP="0032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631"/>
    <w:multiLevelType w:val="multilevel"/>
    <w:tmpl w:val="0F0EE8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AA1260"/>
    <w:multiLevelType w:val="hybridMultilevel"/>
    <w:tmpl w:val="CC6A7E14"/>
    <w:lvl w:ilvl="0" w:tplc="B44690CE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5"/>
    <w:rsid w:val="00005ABC"/>
    <w:rsid w:val="0002256A"/>
    <w:rsid w:val="00027249"/>
    <w:rsid w:val="0003300A"/>
    <w:rsid w:val="0004794C"/>
    <w:rsid w:val="00064E85"/>
    <w:rsid w:val="000707C7"/>
    <w:rsid w:val="000761CC"/>
    <w:rsid w:val="000766CE"/>
    <w:rsid w:val="00093309"/>
    <w:rsid w:val="000B3041"/>
    <w:rsid w:val="000C68A3"/>
    <w:rsid w:val="000C6A4E"/>
    <w:rsid w:val="000D394C"/>
    <w:rsid w:val="000D6DE4"/>
    <w:rsid w:val="000E1C46"/>
    <w:rsid w:val="000E73BE"/>
    <w:rsid w:val="000E790F"/>
    <w:rsid w:val="000F310A"/>
    <w:rsid w:val="000F7660"/>
    <w:rsid w:val="001113CD"/>
    <w:rsid w:val="00114FC4"/>
    <w:rsid w:val="00115496"/>
    <w:rsid w:val="00115B04"/>
    <w:rsid w:val="001206A4"/>
    <w:rsid w:val="00134DA7"/>
    <w:rsid w:val="0013747C"/>
    <w:rsid w:val="001438B7"/>
    <w:rsid w:val="00144A16"/>
    <w:rsid w:val="00151C97"/>
    <w:rsid w:val="00154755"/>
    <w:rsid w:val="001558AC"/>
    <w:rsid w:val="0016311E"/>
    <w:rsid w:val="00166392"/>
    <w:rsid w:val="001706F2"/>
    <w:rsid w:val="0018656E"/>
    <w:rsid w:val="00192D26"/>
    <w:rsid w:val="0019497D"/>
    <w:rsid w:val="001973C1"/>
    <w:rsid w:val="001A0966"/>
    <w:rsid w:val="001A0C5E"/>
    <w:rsid w:val="001A2E00"/>
    <w:rsid w:val="001A33D9"/>
    <w:rsid w:val="001B0F4B"/>
    <w:rsid w:val="001C1540"/>
    <w:rsid w:val="001C4B11"/>
    <w:rsid w:val="001C5B65"/>
    <w:rsid w:val="001C794F"/>
    <w:rsid w:val="001C7B6D"/>
    <w:rsid w:val="001D0734"/>
    <w:rsid w:val="001D2C18"/>
    <w:rsid w:val="001D7008"/>
    <w:rsid w:val="001D771D"/>
    <w:rsid w:val="001E366B"/>
    <w:rsid w:val="001E3C26"/>
    <w:rsid w:val="001E4D32"/>
    <w:rsid w:val="001F33DB"/>
    <w:rsid w:val="001F67EA"/>
    <w:rsid w:val="001F6CC2"/>
    <w:rsid w:val="00202ABC"/>
    <w:rsid w:val="0022102E"/>
    <w:rsid w:val="00223616"/>
    <w:rsid w:val="0022500A"/>
    <w:rsid w:val="002327C4"/>
    <w:rsid w:val="00241C45"/>
    <w:rsid w:val="00246F77"/>
    <w:rsid w:val="00250A0B"/>
    <w:rsid w:val="002557DE"/>
    <w:rsid w:val="00284BE7"/>
    <w:rsid w:val="00292D10"/>
    <w:rsid w:val="00297DC8"/>
    <w:rsid w:val="002B3A2B"/>
    <w:rsid w:val="002C44E1"/>
    <w:rsid w:val="002C63B5"/>
    <w:rsid w:val="002C7FA9"/>
    <w:rsid w:val="002D4BE1"/>
    <w:rsid w:val="002E4CB1"/>
    <w:rsid w:val="002E6478"/>
    <w:rsid w:val="002F23D6"/>
    <w:rsid w:val="002F33DF"/>
    <w:rsid w:val="00307F44"/>
    <w:rsid w:val="003137CC"/>
    <w:rsid w:val="00315B18"/>
    <w:rsid w:val="00315BC5"/>
    <w:rsid w:val="00322B14"/>
    <w:rsid w:val="00323573"/>
    <w:rsid w:val="0032361D"/>
    <w:rsid w:val="00340AC1"/>
    <w:rsid w:val="00345CB2"/>
    <w:rsid w:val="00362C86"/>
    <w:rsid w:val="00375F6D"/>
    <w:rsid w:val="003832C3"/>
    <w:rsid w:val="00395534"/>
    <w:rsid w:val="003A50D3"/>
    <w:rsid w:val="003A5388"/>
    <w:rsid w:val="003A55BC"/>
    <w:rsid w:val="003B7E88"/>
    <w:rsid w:val="003C0B29"/>
    <w:rsid w:val="003C0C14"/>
    <w:rsid w:val="003C0F59"/>
    <w:rsid w:val="003D06C1"/>
    <w:rsid w:val="003D1EF4"/>
    <w:rsid w:val="003E4DCE"/>
    <w:rsid w:val="003E589D"/>
    <w:rsid w:val="003F2198"/>
    <w:rsid w:val="003F55A5"/>
    <w:rsid w:val="00403767"/>
    <w:rsid w:val="0040702A"/>
    <w:rsid w:val="00415D17"/>
    <w:rsid w:val="00421ED8"/>
    <w:rsid w:val="00422D5F"/>
    <w:rsid w:val="00422DBD"/>
    <w:rsid w:val="00424CB9"/>
    <w:rsid w:val="00433584"/>
    <w:rsid w:val="00436221"/>
    <w:rsid w:val="00443DA7"/>
    <w:rsid w:val="0044601E"/>
    <w:rsid w:val="0044681D"/>
    <w:rsid w:val="0044756D"/>
    <w:rsid w:val="004503E3"/>
    <w:rsid w:val="00451064"/>
    <w:rsid w:val="0045416C"/>
    <w:rsid w:val="00455213"/>
    <w:rsid w:val="00457115"/>
    <w:rsid w:val="00463B61"/>
    <w:rsid w:val="00466614"/>
    <w:rsid w:val="004718B7"/>
    <w:rsid w:val="004724D8"/>
    <w:rsid w:val="004742F4"/>
    <w:rsid w:val="00476385"/>
    <w:rsid w:val="004807B1"/>
    <w:rsid w:val="00487703"/>
    <w:rsid w:val="00494747"/>
    <w:rsid w:val="004A2F7B"/>
    <w:rsid w:val="004A4540"/>
    <w:rsid w:val="004B276D"/>
    <w:rsid w:val="004B45CA"/>
    <w:rsid w:val="004C076E"/>
    <w:rsid w:val="004C7AC0"/>
    <w:rsid w:val="004C7B5D"/>
    <w:rsid w:val="004D6ECA"/>
    <w:rsid w:val="004E5B11"/>
    <w:rsid w:val="0050270E"/>
    <w:rsid w:val="00503760"/>
    <w:rsid w:val="00503DF0"/>
    <w:rsid w:val="0050584A"/>
    <w:rsid w:val="005124DF"/>
    <w:rsid w:val="00534590"/>
    <w:rsid w:val="0053547D"/>
    <w:rsid w:val="00542F4A"/>
    <w:rsid w:val="00543F03"/>
    <w:rsid w:val="005470F6"/>
    <w:rsid w:val="005565A9"/>
    <w:rsid w:val="005629F7"/>
    <w:rsid w:val="00573A6B"/>
    <w:rsid w:val="0057735B"/>
    <w:rsid w:val="00580FAE"/>
    <w:rsid w:val="00581E72"/>
    <w:rsid w:val="00584D7F"/>
    <w:rsid w:val="00590FFE"/>
    <w:rsid w:val="00592218"/>
    <w:rsid w:val="00592B03"/>
    <w:rsid w:val="00592CCD"/>
    <w:rsid w:val="005A04E0"/>
    <w:rsid w:val="005A2568"/>
    <w:rsid w:val="005A4056"/>
    <w:rsid w:val="005B1142"/>
    <w:rsid w:val="005B1D91"/>
    <w:rsid w:val="005B456F"/>
    <w:rsid w:val="005C40E2"/>
    <w:rsid w:val="005E126B"/>
    <w:rsid w:val="005E20FC"/>
    <w:rsid w:val="005F157A"/>
    <w:rsid w:val="005F183D"/>
    <w:rsid w:val="005F372B"/>
    <w:rsid w:val="005F5C9C"/>
    <w:rsid w:val="0060048E"/>
    <w:rsid w:val="006115A8"/>
    <w:rsid w:val="00615583"/>
    <w:rsid w:val="00617FC7"/>
    <w:rsid w:val="00620411"/>
    <w:rsid w:val="00626C47"/>
    <w:rsid w:val="00627885"/>
    <w:rsid w:val="0063582D"/>
    <w:rsid w:val="00636064"/>
    <w:rsid w:val="006509C7"/>
    <w:rsid w:val="00650A5C"/>
    <w:rsid w:val="00652083"/>
    <w:rsid w:val="00652B10"/>
    <w:rsid w:val="00656A4F"/>
    <w:rsid w:val="00656C8D"/>
    <w:rsid w:val="0067421C"/>
    <w:rsid w:val="00682A48"/>
    <w:rsid w:val="006844B9"/>
    <w:rsid w:val="00686E68"/>
    <w:rsid w:val="006B0C34"/>
    <w:rsid w:val="006B12AC"/>
    <w:rsid w:val="006B26B7"/>
    <w:rsid w:val="006B35BD"/>
    <w:rsid w:val="006B627E"/>
    <w:rsid w:val="006B64DD"/>
    <w:rsid w:val="006B75D4"/>
    <w:rsid w:val="006C224F"/>
    <w:rsid w:val="006C2497"/>
    <w:rsid w:val="006C24F8"/>
    <w:rsid w:val="006C65FD"/>
    <w:rsid w:val="006F4D94"/>
    <w:rsid w:val="006F6106"/>
    <w:rsid w:val="006F716E"/>
    <w:rsid w:val="00712D08"/>
    <w:rsid w:val="00721B8A"/>
    <w:rsid w:val="00726441"/>
    <w:rsid w:val="0073742B"/>
    <w:rsid w:val="00743832"/>
    <w:rsid w:val="0075110E"/>
    <w:rsid w:val="00753D2F"/>
    <w:rsid w:val="00753F21"/>
    <w:rsid w:val="007546DA"/>
    <w:rsid w:val="00754C3E"/>
    <w:rsid w:val="00756774"/>
    <w:rsid w:val="00756B21"/>
    <w:rsid w:val="0075735E"/>
    <w:rsid w:val="00766167"/>
    <w:rsid w:val="007700B2"/>
    <w:rsid w:val="007715F4"/>
    <w:rsid w:val="00785EC1"/>
    <w:rsid w:val="007B1EFE"/>
    <w:rsid w:val="007B2CC2"/>
    <w:rsid w:val="007B4BB1"/>
    <w:rsid w:val="007B7B56"/>
    <w:rsid w:val="007C3E69"/>
    <w:rsid w:val="007C6066"/>
    <w:rsid w:val="007C62AD"/>
    <w:rsid w:val="007C638F"/>
    <w:rsid w:val="007E5661"/>
    <w:rsid w:val="007F041D"/>
    <w:rsid w:val="007F3BFD"/>
    <w:rsid w:val="007F6955"/>
    <w:rsid w:val="007F7E0D"/>
    <w:rsid w:val="00803A66"/>
    <w:rsid w:val="00807911"/>
    <w:rsid w:val="00822B4A"/>
    <w:rsid w:val="00824259"/>
    <w:rsid w:val="00827591"/>
    <w:rsid w:val="008275A9"/>
    <w:rsid w:val="00827C4D"/>
    <w:rsid w:val="008319AC"/>
    <w:rsid w:val="00832FB1"/>
    <w:rsid w:val="008349FC"/>
    <w:rsid w:val="00842C7A"/>
    <w:rsid w:val="00842D19"/>
    <w:rsid w:val="00851047"/>
    <w:rsid w:val="00851985"/>
    <w:rsid w:val="00860465"/>
    <w:rsid w:val="00861D56"/>
    <w:rsid w:val="00883799"/>
    <w:rsid w:val="00886333"/>
    <w:rsid w:val="00886581"/>
    <w:rsid w:val="00894F36"/>
    <w:rsid w:val="008A2E20"/>
    <w:rsid w:val="008B6572"/>
    <w:rsid w:val="008C0BF4"/>
    <w:rsid w:val="008C1570"/>
    <w:rsid w:val="008C1597"/>
    <w:rsid w:val="008C1B24"/>
    <w:rsid w:val="00901333"/>
    <w:rsid w:val="009034ED"/>
    <w:rsid w:val="00912B2B"/>
    <w:rsid w:val="00915325"/>
    <w:rsid w:val="009234FF"/>
    <w:rsid w:val="0092410F"/>
    <w:rsid w:val="009244E5"/>
    <w:rsid w:val="009247A5"/>
    <w:rsid w:val="00926ACB"/>
    <w:rsid w:val="00930262"/>
    <w:rsid w:val="00932AB5"/>
    <w:rsid w:val="009350DF"/>
    <w:rsid w:val="00940EB7"/>
    <w:rsid w:val="00943B2E"/>
    <w:rsid w:val="009505F6"/>
    <w:rsid w:val="00953688"/>
    <w:rsid w:val="00963721"/>
    <w:rsid w:val="00964D0B"/>
    <w:rsid w:val="00976B00"/>
    <w:rsid w:val="009812F5"/>
    <w:rsid w:val="00984587"/>
    <w:rsid w:val="009911F2"/>
    <w:rsid w:val="009941E9"/>
    <w:rsid w:val="0099491B"/>
    <w:rsid w:val="009A3A21"/>
    <w:rsid w:val="009A4505"/>
    <w:rsid w:val="009B131B"/>
    <w:rsid w:val="009B526B"/>
    <w:rsid w:val="009C4D5F"/>
    <w:rsid w:val="009D346F"/>
    <w:rsid w:val="009D3914"/>
    <w:rsid w:val="009D4B1A"/>
    <w:rsid w:val="009E54A5"/>
    <w:rsid w:val="009F3D05"/>
    <w:rsid w:val="009F5B63"/>
    <w:rsid w:val="009F69BE"/>
    <w:rsid w:val="00A041E1"/>
    <w:rsid w:val="00A07606"/>
    <w:rsid w:val="00A07994"/>
    <w:rsid w:val="00A13608"/>
    <w:rsid w:val="00A360CD"/>
    <w:rsid w:val="00A42FC6"/>
    <w:rsid w:val="00A44B93"/>
    <w:rsid w:val="00A54521"/>
    <w:rsid w:val="00A55FC0"/>
    <w:rsid w:val="00A642E6"/>
    <w:rsid w:val="00A64326"/>
    <w:rsid w:val="00A70CCB"/>
    <w:rsid w:val="00A727CD"/>
    <w:rsid w:val="00A91DC2"/>
    <w:rsid w:val="00A9614B"/>
    <w:rsid w:val="00AA12B7"/>
    <w:rsid w:val="00AA4E28"/>
    <w:rsid w:val="00AC1D07"/>
    <w:rsid w:val="00AE6241"/>
    <w:rsid w:val="00AF2515"/>
    <w:rsid w:val="00B01453"/>
    <w:rsid w:val="00B02346"/>
    <w:rsid w:val="00B031C8"/>
    <w:rsid w:val="00B04DC2"/>
    <w:rsid w:val="00B11887"/>
    <w:rsid w:val="00B16108"/>
    <w:rsid w:val="00B233F5"/>
    <w:rsid w:val="00B27592"/>
    <w:rsid w:val="00B31044"/>
    <w:rsid w:val="00B3507B"/>
    <w:rsid w:val="00B4635C"/>
    <w:rsid w:val="00B515F4"/>
    <w:rsid w:val="00B53AC3"/>
    <w:rsid w:val="00B617E0"/>
    <w:rsid w:val="00B624EE"/>
    <w:rsid w:val="00B6394B"/>
    <w:rsid w:val="00B64DC4"/>
    <w:rsid w:val="00B67D0B"/>
    <w:rsid w:val="00B731C0"/>
    <w:rsid w:val="00B74C2A"/>
    <w:rsid w:val="00B8590B"/>
    <w:rsid w:val="00B929F0"/>
    <w:rsid w:val="00B950A9"/>
    <w:rsid w:val="00B963F7"/>
    <w:rsid w:val="00B96FD2"/>
    <w:rsid w:val="00BB006E"/>
    <w:rsid w:val="00BC4055"/>
    <w:rsid w:val="00BC4DA1"/>
    <w:rsid w:val="00BC5FC1"/>
    <w:rsid w:val="00BC6800"/>
    <w:rsid w:val="00BD00A4"/>
    <w:rsid w:val="00BD012F"/>
    <w:rsid w:val="00BE58F9"/>
    <w:rsid w:val="00BF0360"/>
    <w:rsid w:val="00BF59C2"/>
    <w:rsid w:val="00C04379"/>
    <w:rsid w:val="00C05AA5"/>
    <w:rsid w:val="00C06F6B"/>
    <w:rsid w:val="00C170B6"/>
    <w:rsid w:val="00C226A5"/>
    <w:rsid w:val="00C24ABE"/>
    <w:rsid w:val="00C25A7F"/>
    <w:rsid w:val="00C26E2A"/>
    <w:rsid w:val="00C32185"/>
    <w:rsid w:val="00C413D7"/>
    <w:rsid w:val="00C446F0"/>
    <w:rsid w:val="00C5338B"/>
    <w:rsid w:val="00C61C6B"/>
    <w:rsid w:val="00C62F79"/>
    <w:rsid w:val="00C7434D"/>
    <w:rsid w:val="00C75FCB"/>
    <w:rsid w:val="00C761AE"/>
    <w:rsid w:val="00C777B9"/>
    <w:rsid w:val="00C779CB"/>
    <w:rsid w:val="00C81698"/>
    <w:rsid w:val="00C82B1D"/>
    <w:rsid w:val="00CA3658"/>
    <w:rsid w:val="00CA591E"/>
    <w:rsid w:val="00CC2617"/>
    <w:rsid w:val="00CC3021"/>
    <w:rsid w:val="00CC30A8"/>
    <w:rsid w:val="00CD484C"/>
    <w:rsid w:val="00CF11E4"/>
    <w:rsid w:val="00D00571"/>
    <w:rsid w:val="00D01B78"/>
    <w:rsid w:val="00D0601B"/>
    <w:rsid w:val="00D12B68"/>
    <w:rsid w:val="00D168B2"/>
    <w:rsid w:val="00D4408F"/>
    <w:rsid w:val="00D51FF0"/>
    <w:rsid w:val="00D53E54"/>
    <w:rsid w:val="00D540BC"/>
    <w:rsid w:val="00D54A68"/>
    <w:rsid w:val="00D645FB"/>
    <w:rsid w:val="00D72FC1"/>
    <w:rsid w:val="00D825DF"/>
    <w:rsid w:val="00D826B5"/>
    <w:rsid w:val="00D82703"/>
    <w:rsid w:val="00D83C59"/>
    <w:rsid w:val="00D84219"/>
    <w:rsid w:val="00D843AD"/>
    <w:rsid w:val="00D877B5"/>
    <w:rsid w:val="00D9495B"/>
    <w:rsid w:val="00DA1C35"/>
    <w:rsid w:val="00DA3B11"/>
    <w:rsid w:val="00DB6228"/>
    <w:rsid w:val="00DB6E5A"/>
    <w:rsid w:val="00DC06C7"/>
    <w:rsid w:val="00DD1735"/>
    <w:rsid w:val="00DD3C82"/>
    <w:rsid w:val="00DE58B3"/>
    <w:rsid w:val="00DE7753"/>
    <w:rsid w:val="00DF084F"/>
    <w:rsid w:val="00DF2299"/>
    <w:rsid w:val="00DF6DF8"/>
    <w:rsid w:val="00E01956"/>
    <w:rsid w:val="00E01D09"/>
    <w:rsid w:val="00E04671"/>
    <w:rsid w:val="00E21A2C"/>
    <w:rsid w:val="00E23948"/>
    <w:rsid w:val="00E24C31"/>
    <w:rsid w:val="00E27564"/>
    <w:rsid w:val="00E37C1D"/>
    <w:rsid w:val="00E4305B"/>
    <w:rsid w:val="00E519B6"/>
    <w:rsid w:val="00E541E3"/>
    <w:rsid w:val="00E61660"/>
    <w:rsid w:val="00E62A99"/>
    <w:rsid w:val="00E72DB7"/>
    <w:rsid w:val="00E7783D"/>
    <w:rsid w:val="00E8474E"/>
    <w:rsid w:val="00E8506F"/>
    <w:rsid w:val="00E9004C"/>
    <w:rsid w:val="00E95DAF"/>
    <w:rsid w:val="00E9728F"/>
    <w:rsid w:val="00EB1618"/>
    <w:rsid w:val="00EC5108"/>
    <w:rsid w:val="00EC6589"/>
    <w:rsid w:val="00ED5F75"/>
    <w:rsid w:val="00EE26D1"/>
    <w:rsid w:val="00EF1F14"/>
    <w:rsid w:val="00EF2BFA"/>
    <w:rsid w:val="00EF5D27"/>
    <w:rsid w:val="00EF7B88"/>
    <w:rsid w:val="00F00639"/>
    <w:rsid w:val="00F026D0"/>
    <w:rsid w:val="00F124C6"/>
    <w:rsid w:val="00F172E2"/>
    <w:rsid w:val="00F179DE"/>
    <w:rsid w:val="00F225B5"/>
    <w:rsid w:val="00F26D04"/>
    <w:rsid w:val="00F379FF"/>
    <w:rsid w:val="00F40BDB"/>
    <w:rsid w:val="00F44532"/>
    <w:rsid w:val="00F465FC"/>
    <w:rsid w:val="00F517D6"/>
    <w:rsid w:val="00F54E41"/>
    <w:rsid w:val="00F54FAD"/>
    <w:rsid w:val="00F65A80"/>
    <w:rsid w:val="00F772E1"/>
    <w:rsid w:val="00F807FF"/>
    <w:rsid w:val="00F81D39"/>
    <w:rsid w:val="00F918ED"/>
    <w:rsid w:val="00FA2405"/>
    <w:rsid w:val="00FA4AEE"/>
    <w:rsid w:val="00FA504F"/>
    <w:rsid w:val="00FA5EE5"/>
    <w:rsid w:val="00FA78AB"/>
    <w:rsid w:val="00FB0353"/>
    <w:rsid w:val="00FB2004"/>
    <w:rsid w:val="00FB5AF9"/>
    <w:rsid w:val="00FC2789"/>
    <w:rsid w:val="00FC2D34"/>
    <w:rsid w:val="00FC3092"/>
    <w:rsid w:val="00FD3F4B"/>
    <w:rsid w:val="00FD72B8"/>
    <w:rsid w:val="00FE00ED"/>
    <w:rsid w:val="00FE398C"/>
    <w:rsid w:val="00FE57C8"/>
    <w:rsid w:val="00FF1CE2"/>
    <w:rsid w:val="00FF31F6"/>
    <w:rsid w:val="00FF421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B589F-BCB8-42F1-B731-E52138A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24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B1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13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1EF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6C24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C24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C24F8"/>
  </w:style>
  <w:style w:type="character" w:styleId="a7">
    <w:name w:val="Hyperlink"/>
    <w:basedOn w:val="a0"/>
    <w:uiPriority w:val="99"/>
    <w:unhideWhenUsed/>
    <w:rsid w:val="006C24F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F183D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F183D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F183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F183D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F183D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5F183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F18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2578-CE20-41EA-9930-B2DE0A4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2415</Characters>
  <Application>Microsoft Office Word</Application>
  <DocSecurity>0</DocSecurity>
  <Lines>20</Lines>
  <Paragraphs>5</Paragraphs>
  <ScaleCrop>false</ScaleCrop>
  <Company>http://www.deepbbs.org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WANG</dc:creator>
  <cp:keywords/>
  <dc:description/>
  <cp:lastModifiedBy>Zhen WANG</cp:lastModifiedBy>
  <cp:revision>25</cp:revision>
  <cp:lastPrinted>2015-03-30T12:16:00Z</cp:lastPrinted>
  <dcterms:created xsi:type="dcterms:W3CDTF">2015-02-12T08:19:00Z</dcterms:created>
  <dcterms:modified xsi:type="dcterms:W3CDTF">2015-09-21T08:21:00Z</dcterms:modified>
</cp:coreProperties>
</file>